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0713D" w14:textId="68B4DB1E" w:rsidR="00DD58C1" w:rsidRDefault="00DD58C1" w:rsidP="00895534">
      <w:bookmarkStart w:id="0" w:name="_GoBack"/>
      <w:bookmarkEnd w:id="0"/>
      <w:r>
        <w:t xml:space="preserve">SECURITY ESSENTIALS BOOTCAMP STYLE </w:t>
      </w:r>
      <w:r>
        <w:tab/>
        <w:t>STICTSEBSXBT</w:t>
      </w:r>
    </w:p>
    <w:p w14:paraId="58B0C79C" w14:textId="77777777" w:rsidR="004D6022" w:rsidRDefault="004D6022" w:rsidP="00895534"/>
    <w:p w14:paraId="39AAB874" w14:textId="0790BB5D" w:rsidR="00FF7A61" w:rsidRDefault="00FF7A61" w:rsidP="00895534">
      <w:r>
        <w:t>SEC401 Laptop Requirements:</w:t>
      </w:r>
    </w:p>
    <w:p w14:paraId="6572FE40" w14:textId="77777777" w:rsidR="00FF7A61" w:rsidRDefault="00FF7A61" w:rsidP="00895534"/>
    <w:p w14:paraId="5B6B4D0D" w14:textId="77777777" w:rsidR="00895534" w:rsidRPr="00895534" w:rsidRDefault="00895534" w:rsidP="00895534">
      <w:r w:rsidRPr="00895534">
        <w:t>Security 401: Security Essentials Bootcamp Style consists of course instructions and hands-on sessions. To reinforce the skills covered in class and gain experience with the tools needed to implement effective security, there are hands-on labs every day. These lab sessions are designed to enable students to use the knowledge gained throughout the course in an instructor-led environment. Students will have the opportunity to install, configure, and utilize the tools and techniques that they have learned. In class you will receive a USB drive with 2 virtual machines, but it is critical that you have a properly configured system prior to class.</w:t>
      </w:r>
    </w:p>
    <w:p w14:paraId="567097A8" w14:textId="77777777" w:rsidR="00FF7A61" w:rsidRDefault="00FF7A61" w:rsidP="00895534">
      <w:pPr>
        <w:rPr>
          <w:i/>
          <w:iCs/>
        </w:rPr>
      </w:pPr>
    </w:p>
    <w:p w14:paraId="3E77DB97" w14:textId="77777777" w:rsidR="00895534" w:rsidRPr="00895534" w:rsidRDefault="00895534" w:rsidP="00895534">
      <w:r w:rsidRPr="00895534">
        <w:rPr>
          <w:i/>
          <w:iCs/>
        </w:rPr>
        <w:t>IMPORTANT: You can use any </w:t>
      </w:r>
      <w:r w:rsidRPr="00895534">
        <w:rPr>
          <w:b/>
          <w:bCs/>
          <w:i/>
          <w:iCs/>
        </w:rPr>
        <w:t>64-bit version</w:t>
      </w:r>
      <w:r w:rsidRPr="00895534">
        <w:rPr>
          <w:i/>
          <w:iCs/>
        </w:rPr>
        <w:t> of Windows, Mac OSX, or Linux as your core operating system that also can install and run VMware virtualization products. You also must have a minimum of </w:t>
      </w:r>
      <w:r w:rsidRPr="00895534">
        <w:rPr>
          <w:b/>
          <w:bCs/>
          <w:i/>
          <w:iCs/>
        </w:rPr>
        <w:t>8 GB of RAM</w:t>
      </w:r>
      <w:r w:rsidRPr="00895534">
        <w:rPr>
          <w:i/>
          <w:iCs/>
        </w:rPr>
        <w:t> or higher for the VM's to function properly in the class. A VMware product must also be installed prior to coming to class. </w:t>
      </w:r>
      <w:r w:rsidRPr="00895534">
        <w:t>Verify that </w:t>
      </w:r>
      <w:r w:rsidRPr="00895534">
        <w:rPr>
          <w:b/>
          <w:bCs/>
        </w:rPr>
        <w:t>under BIOS, Virtual Support is ENABLED.</w:t>
      </w:r>
    </w:p>
    <w:p w14:paraId="173010F7" w14:textId="77777777" w:rsidR="00895534" w:rsidRPr="00895534" w:rsidRDefault="00895534" w:rsidP="00FF7A61">
      <w:pPr>
        <w:outlineLvl w:val="0"/>
      </w:pPr>
      <w:r w:rsidRPr="00895534">
        <w:rPr>
          <w:b/>
          <w:bCs/>
        </w:rPr>
        <w:t>Mandatory System Requirements</w:t>
      </w:r>
    </w:p>
    <w:p w14:paraId="2A0796CB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System running Windows 64-bit version</w:t>
      </w:r>
    </w:p>
    <w:p w14:paraId="0030B308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At least 8 GB RAM</w:t>
      </w:r>
    </w:p>
    <w:p w14:paraId="6750DFBE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50 GB of available disk space (more space is recommended)</w:t>
      </w:r>
    </w:p>
    <w:p w14:paraId="24A471D0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Administrator access to the operating system and all security software installed. </w:t>
      </w:r>
    </w:p>
    <w:p w14:paraId="53AF0F1B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Anti-virus software will need to be disabled in order to install some of the tools.</w:t>
      </w:r>
    </w:p>
    <w:p w14:paraId="7DE350C7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An available USB port.</w:t>
      </w:r>
    </w:p>
    <w:p w14:paraId="149ED78F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Machines should NOT contain any personal or company data.</w:t>
      </w:r>
    </w:p>
    <w:p w14:paraId="2CC046C4" w14:textId="77777777" w:rsidR="00895534" w:rsidRPr="00895534" w:rsidRDefault="00895534" w:rsidP="00895534">
      <w:pPr>
        <w:numPr>
          <w:ilvl w:val="0"/>
          <w:numId w:val="1"/>
        </w:numPr>
      </w:pPr>
      <w:r w:rsidRPr="00895534">
        <w:t>Verify that under BIOS, Virtual Support is ENABLED.</w:t>
      </w:r>
    </w:p>
    <w:p w14:paraId="6767A16C" w14:textId="77777777" w:rsidR="00895534" w:rsidRPr="00895534" w:rsidRDefault="00895534" w:rsidP="00FF7A61">
      <w:pPr>
        <w:outlineLvl w:val="0"/>
      </w:pPr>
      <w:r w:rsidRPr="00895534">
        <w:rPr>
          <w:b/>
          <w:bCs/>
        </w:rPr>
        <w:t>Mandatory Downloads prior to coming to class:</w:t>
      </w:r>
    </w:p>
    <w:p w14:paraId="0DA88C5F" w14:textId="77777777" w:rsidR="00895534" w:rsidRPr="00895534" w:rsidRDefault="00895534" w:rsidP="00895534">
      <w:pPr>
        <w:numPr>
          <w:ilvl w:val="0"/>
          <w:numId w:val="2"/>
        </w:numPr>
      </w:pPr>
      <w:r w:rsidRPr="00895534">
        <w:t>Installed 64-bit host operating systems (Windows is recommended)</w:t>
      </w:r>
    </w:p>
    <w:p w14:paraId="161DCDB7" w14:textId="77777777" w:rsidR="00895534" w:rsidRPr="00895534" w:rsidRDefault="00895534" w:rsidP="00895534">
      <w:pPr>
        <w:numPr>
          <w:ilvl w:val="0"/>
          <w:numId w:val="2"/>
        </w:numPr>
      </w:pPr>
      <w:r w:rsidRPr="00895534">
        <w:t>Download and install </w:t>
      </w:r>
      <w:hyperlink r:id="rId5" w:history="1">
        <w:r w:rsidRPr="00895534">
          <w:rPr>
            <w:rStyle w:val="Hyperlink"/>
          </w:rPr>
          <w:t>VMware Workstation 11</w:t>
        </w:r>
      </w:hyperlink>
      <w:r w:rsidRPr="00895534">
        <w:t>, </w:t>
      </w:r>
      <w:hyperlink r:id="rId6" w:history="1">
        <w:r w:rsidRPr="00895534">
          <w:rPr>
            <w:rStyle w:val="Hyperlink"/>
          </w:rPr>
          <w:t>VMware Fusion 7</w:t>
        </w:r>
      </w:hyperlink>
      <w:r w:rsidRPr="00895534">
        <w:t>, or </w:t>
      </w:r>
      <w:hyperlink r:id="rId7" w:history="1">
        <w:r w:rsidRPr="00895534">
          <w:rPr>
            <w:rStyle w:val="Hyperlink"/>
          </w:rPr>
          <w:t>VMware Player 7</w:t>
        </w:r>
      </w:hyperlink>
      <w:r w:rsidRPr="00895534">
        <w:t> or higher versions on your system prior to class beginning. </w:t>
      </w:r>
    </w:p>
    <w:p w14:paraId="3876DCB3" w14:textId="77777777" w:rsidR="00FF7A61" w:rsidRDefault="00FF7A61" w:rsidP="00895534"/>
    <w:p w14:paraId="1069979C" w14:textId="77777777" w:rsidR="00895534" w:rsidRPr="00895534" w:rsidRDefault="00895534" w:rsidP="00895534">
      <w:r w:rsidRPr="00895534">
        <w:t>It is critical that your CPU and operating system </w:t>
      </w:r>
      <w:r w:rsidRPr="00895534">
        <w:rPr>
          <w:b/>
          <w:bCs/>
        </w:rPr>
        <w:t>support 64-bit</w:t>
      </w:r>
      <w:r w:rsidRPr="00895534">
        <w:t> so that our 64-bit guest virtual machine will run on your laptop. VMware provides a </w:t>
      </w:r>
      <w:hyperlink r:id="rId8" w:history="1">
        <w:r w:rsidRPr="00895534">
          <w:rPr>
            <w:rStyle w:val="Hyperlink"/>
          </w:rPr>
          <w:t>free tool</w:t>
        </w:r>
      </w:hyperlink>
      <w:r w:rsidRPr="00895534">
        <w:t> for Windows and Linux that will detect whether or not your host supports 64-bit guest virtual machines. For further troubleshooting, </w:t>
      </w:r>
      <w:hyperlink r:id="rId9" w:history="1">
        <w:r w:rsidRPr="00895534">
          <w:rPr>
            <w:rStyle w:val="Hyperlink"/>
          </w:rPr>
          <w:t>this article</w:t>
        </w:r>
      </w:hyperlink>
      <w:r w:rsidRPr="00895534">
        <w:t> also provides good instructions for Windows users to determine more about the CPU and OS capabilities. For Macs, please use this </w:t>
      </w:r>
      <w:hyperlink r:id="rId10" w:history="1">
        <w:r w:rsidRPr="00895534">
          <w:rPr>
            <w:rStyle w:val="Hyperlink"/>
          </w:rPr>
          <w:t xml:space="preserve">support </w:t>
        </w:r>
        <w:proofErr w:type="spellStart"/>
        <w:r w:rsidRPr="00895534">
          <w:rPr>
            <w:rStyle w:val="Hyperlink"/>
          </w:rPr>
          <w:t>page</w:t>
        </w:r>
      </w:hyperlink>
      <w:r w:rsidRPr="00895534">
        <w:t>from</w:t>
      </w:r>
      <w:proofErr w:type="spellEnd"/>
      <w:r w:rsidRPr="00895534">
        <w:t xml:space="preserve"> Apple to determine 64-bit capability.</w:t>
      </w:r>
    </w:p>
    <w:p w14:paraId="42FDA29B" w14:textId="77777777" w:rsidR="00FF7A61" w:rsidRDefault="00FF7A61" w:rsidP="00895534"/>
    <w:p w14:paraId="3DEA0301" w14:textId="77777777" w:rsidR="00895534" w:rsidRPr="00895534" w:rsidRDefault="00895534" w:rsidP="00895534">
      <w:r w:rsidRPr="00895534">
        <w:t>Please download and install </w:t>
      </w:r>
      <w:hyperlink r:id="rId11" w:history="1">
        <w:r w:rsidRPr="00895534">
          <w:rPr>
            <w:rStyle w:val="Hyperlink"/>
          </w:rPr>
          <w:t>VMware Workstation 11</w:t>
        </w:r>
      </w:hyperlink>
      <w:r w:rsidRPr="00895534">
        <w:t>, </w:t>
      </w:r>
      <w:hyperlink r:id="rId12" w:history="1">
        <w:r w:rsidRPr="00895534">
          <w:rPr>
            <w:rStyle w:val="Hyperlink"/>
          </w:rPr>
          <w:t>VMware Fusion 7</w:t>
        </w:r>
      </w:hyperlink>
      <w:r w:rsidRPr="00895534">
        <w:t>, or </w:t>
      </w:r>
      <w:hyperlink r:id="rId13" w:history="1">
        <w:r w:rsidRPr="00895534">
          <w:rPr>
            <w:rStyle w:val="Hyperlink"/>
          </w:rPr>
          <w:t>VMware Player 7</w:t>
        </w:r>
      </w:hyperlink>
      <w:r w:rsidRPr="00895534">
        <w:t> or higher versions on your system prior to class beginning. If you do not own a licensed copy of VMware Workstation or Fusion, you can download a free 30-day trial copy from VMware. VMware will send you a time-limited serial number if you register for the trial at their website.</w:t>
      </w:r>
    </w:p>
    <w:p w14:paraId="1753FD83" w14:textId="77777777" w:rsidR="00FF7A61" w:rsidRDefault="00FF7A61" w:rsidP="00FF7A61">
      <w:pPr>
        <w:outlineLvl w:val="0"/>
        <w:rPr>
          <w:b/>
          <w:bCs/>
        </w:rPr>
      </w:pPr>
    </w:p>
    <w:p w14:paraId="55821434" w14:textId="77777777" w:rsidR="00895534" w:rsidRPr="00895534" w:rsidRDefault="00895534" w:rsidP="00FF7A61">
      <w:pPr>
        <w:outlineLvl w:val="0"/>
      </w:pPr>
      <w:r w:rsidRPr="00895534">
        <w:rPr>
          <w:b/>
          <w:bCs/>
        </w:rPr>
        <w:t>SEC401 Checklist </w:t>
      </w:r>
    </w:p>
    <w:p w14:paraId="7A4DFCBB" w14:textId="77777777" w:rsidR="00895534" w:rsidRPr="00895534" w:rsidRDefault="00895534" w:rsidP="00895534">
      <w:r w:rsidRPr="00895534">
        <w:t>I have confirmed that:</w:t>
      </w:r>
    </w:p>
    <w:p w14:paraId="1CE59D14" w14:textId="77777777" w:rsidR="00895534" w:rsidRPr="00895534" w:rsidRDefault="00895534" w:rsidP="00895534">
      <w:pPr>
        <w:numPr>
          <w:ilvl w:val="0"/>
          <w:numId w:val="3"/>
        </w:numPr>
      </w:pPr>
      <w:r w:rsidRPr="00895534">
        <w:lastRenderedPageBreak/>
        <w:t>The system is running a 64-bit operating system</w:t>
      </w:r>
    </w:p>
    <w:p w14:paraId="2FC7C795" w14:textId="77777777" w:rsidR="00895534" w:rsidRPr="00895534" w:rsidRDefault="00895534" w:rsidP="00895534">
      <w:pPr>
        <w:numPr>
          <w:ilvl w:val="0"/>
          <w:numId w:val="3"/>
        </w:numPr>
      </w:pPr>
      <w:r w:rsidRPr="00895534">
        <w:t>I have administrator access to the operating system</w:t>
      </w:r>
    </w:p>
    <w:p w14:paraId="1E406544" w14:textId="77777777" w:rsidR="00895534" w:rsidRPr="00895534" w:rsidRDefault="00895534" w:rsidP="00895534">
      <w:pPr>
        <w:numPr>
          <w:ilvl w:val="0"/>
          <w:numId w:val="3"/>
        </w:numPr>
      </w:pPr>
      <w:r w:rsidRPr="00895534">
        <w:t>Anti-virus is disabled</w:t>
      </w:r>
    </w:p>
    <w:p w14:paraId="277995C8" w14:textId="77777777" w:rsidR="00895534" w:rsidRPr="00895534" w:rsidRDefault="00895534" w:rsidP="00895534">
      <w:pPr>
        <w:numPr>
          <w:ilvl w:val="0"/>
          <w:numId w:val="3"/>
        </w:numPr>
      </w:pPr>
      <w:r w:rsidRPr="00895534">
        <w:t>The system includes a working USB port</w:t>
      </w:r>
    </w:p>
    <w:p w14:paraId="7E73D658" w14:textId="77777777" w:rsidR="00895534" w:rsidRPr="00895534" w:rsidRDefault="00895534" w:rsidP="00895534">
      <w:pPr>
        <w:numPr>
          <w:ilvl w:val="0"/>
          <w:numId w:val="3"/>
        </w:numPr>
      </w:pPr>
      <w:r w:rsidRPr="00895534">
        <w:t>I downloaded and installed the VMWare Player</w:t>
      </w:r>
    </w:p>
    <w:p w14:paraId="3CF2F31E" w14:textId="77777777" w:rsidR="00AC0CD9" w:rsidRDefault="00FC72B4"/>
    <w:p w14:paraId="6EDDE9C2" w14:textId="77777777" w:rsidR="00FF7A61" w:rsidRPr="00FF7A61" w:rsidRDefault="00FF7A61" w:rsidP="00FF7A61">
      <w:r w:rsidRPr="00FF7A61">
        <w:t>If you have additional questions about the laptop specifications, please contact </w:t>
      </w:r>
      <w:hyperlink r:id="rId14" w:history="1">
        <w:r w:rsidRPr="00FF7A61">
          <w:rPr>
            <w:rStyle w:val="Hyperlink"/>
          </w:rPr>
          <w:t>laptop_prep@sans.org</w:t>
        </w:r>
      </w:hyperlink>
      <w:r w:rsidRPr="00FF7A61">
        <w:t>.</w:t>
      </w:r>
    </w:p>
    <w:p w14:paraId="0C313EF8" w14:textId="77777777" w:rsidR="00FF7A61" w:rsidRPr="00895534" w:rsidRDefault="00FF7A61"/>
    <w:sectPr w:rsidR="00FF7A61" w:rsidRPr="00895534" w:rsidSect="006D31B6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0195"/>
    <w:multiLevelType w:val="multilevel"/>
    <w:tmpl w:val="CBD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D0145"/>
    <w:multiLevelType w:val="multilevel"/>
    <w:tmpl w:val="CBC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12692"/>
    <w:multiLevelType w:val="multilevel"/>
    <w:tmpl w:val="B8D6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4"/>
    <w:rsid w:val="004D6022"/>
    <w:rsid w:val="004F50F9"/>
    <w:rsid w:val="006D31B6"/>
    <w:rsid w:val="00895534"/>
    <w:rsid w:val="00B55909"/>
    <w:rsid w:val="00C24A4E"/>
    <w:rsid w:val="00DD58C1"/>
    <w:rsid w:val="00FC72B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579C"/>
  <w14:defaultImageDpi w14:val="32767"/>
  <w15:docId w15:val="{26107B3E-29E3-49BC-84E1-EA2682BF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vmware.com/web/vmware/details/processor_check_5_5_dt/dCpiQGhkYmRAZQ==" TargetMode="External"/><Relationship Id="rId13" Type="http://schemas.openxmlformats.org/officeDocument/2006/relationships/hyperlink" Target="http://www.vmware.com/products/play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ware.com/products/player/" TargetMode="External"/><Relationship Id="rId12" Type="http://schemas.openxmlformats.org/officeDocument/2006/relationships/hyperlink" Target="http://www.vmware.com/products/fus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mware.com/products/fusion/" TargetMode="External"/><Relationship Id="rId11" Type="http://schemas.openxmlformats.org/officeDocument/2006/relationships/hyperlink" Target="http://www.vmware.com/products/workstation/" TargetMode="External"/><Relationship Id="rId5" Type="http://schemas.openxmlformats.org/officeDocument/2006/relationships/hyperlink" Target="http://www.vmware.com/products/workstation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upport.app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hope.com/issues/ch001121.htm" TargetMode="External"/><Relationship Id="rId14" Type="http://schemas.openxmlformats.org/officeDocument/2006/relationships/hyperlink" Target="mailto:laptop_prep@sa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3055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Loren, Ingrid</dc:creator>
  <cp:lastModifiedBy>Hilde De Boeck (BOSA)</cp:lastModifiedBy>
  <cp:revision>2</cp:revision>
  <dcterms:created xsi:type="dcterms:W3CDTF">2018-06-15T13:01:00Z</dcterms:created>
  <dcterms:modified xsi:type="dcterms:W3CDTF">2018-06-15T13:01:00Z</dcterms:modified>
</cp:coreProperties>
</file>